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Протокол № 1</w:t>
      </w: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заседания кафедры учителей начальных классов</w:t>
      </w:r>
    </w:p>
    <w:p w:rsidR="000218AD"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от 29 августа 201</w:t>
      </w:r>
      <w:r>
        <w:rPr>
          <w:rFonts w:ascii="Times New Roman" w:hAnsi="Times New Roman" w:cs="Times New Roman"/>
          <w:b/>
          <w:i/>
          <w:sz w:val="28"/>
          <w:szCs w:val="28"/>
          <w:u w:val="single"/>
        </w:rPr>
        <w:t>3</w:t>
      </w:r>
      <w:r w:rsidRPr="00FE132F">
        <w:rPr>
          <w:rFonts w:ascii="Times New Roman" w:hAnsi="Times New Roman" w:cs="Times New Roman"/>
          <w:b/>
          <w:i/>
          <w:sz w:val="28"/>
          <w:szCs w:val="28"/>
          <w:u w:val="single"/>
        </w:rPr>
        <w:t xml:space="preserve"> года</w:t>
      </w:r>
    </w:p>
    <w:p w:rsidR="000218AD" w:rsidRPr="00FE132F" w:rsidRDefault="000218AD" w:rsidP="000218AD">
      <w:pPr>
        <w:spacing w:after="0" w:line="240" w:lineRule="auto"/>
        <w:jc w:val="center"/>
        <w:rPr>
          <w:rFonts w:ascii="Times New Roman" w:hAnsi="Times New Roman" w:cs="Times New Roman"/>
          <w:b/>
          <w:i/>
          <w:sz w:val="28"/>
          <w:szCs w:val="28"/>
          <w:u w:val="single"/>
        </w:rPr>
      </w:pPr>
    </w:p>
    <w:p w:rsidR="000218AD" w:rsidRDefault="000218AD" w:rsidP="000218AD">
      <w:pPr>
        <w:spacing w:after="0" w:line="240" w:lineRule="auto"/>
        <w:rPr>
          <w:rFonts w:ascii="Times New Roman" w:hAnsi="Times New Roman" w:cs="Times New Roman"/>
          <w:i/>
          <w:sz w:val="28"/>
          <w:szCs w:val="28"/>
        </w:rPr>
      </w:pPr>
      <w:r w:rsidRPr="00FE132F">
        <w:rPr>
          <w:rFonts w:ascii="Times New Roman" w:hAnsi="Times New Roman" w:cs="Times New Roman"/>
          <w:b/>
          <w:i/>
          <w:sz w:val="28"/>
          <w:szCs w:val="28"/>
          <w:u w:val="single"/>
        </w:rPr>
        <w:t>Присутствовали:</w:t>
      </w:r>
      <w:r w:rsidRPr="00FE132F">
        <w:rPr>
          <w:rFonts w:ascii="Times New Roman" w:hAnsi="Times New Roman" w:cs="Times New Roman"/>
          <w:i/>
          <w:sz w:val="28"/>
          <w:szCs w:val="28"/>
        </w:rPr>
        <w:t xml:space="preserve"> Шаповалова Е. Г., Панкратова Н. А., Панкратова Е. А., Серебрянская Г. В., Якубенко В. В., Газарова Е. Н., Кравченко В. А., Кобзарева Е. В., Пришедько С. В., Размочаева О. А., Шевцова А. И., Тугаева Е. М., Тугаева О. М. </w:t>
      </w: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Повестка дня:</w:t>
      </w:r>
    </w:p>
    <w:p w:rsidR="000218AD" w:rsidRDefault="000218AD" w:rsidP="000218AD">
      <w:pPr>
        <w:pStyle w:val="a3"/>
        <w:numPr>
          <w:ilvl w:val="0"/>
          <w:numId w:val="1"/>
        </w:numPr>
        <w:spacing w:after="0" w:line="240" w:lineRule="auto"/>
        <w:rPr>
          <w:rFonts w:ascii="Times New Roman" w:hAnsi="Times New Roman" w:cs="Times New Roman"/>
          <w:sz w:val="28"/>
          <w:szCs w:val="28"/>
        </w:rPr>
      </w:pPr>
      <w:r w:rsidRPr="00FE132F">
        <w:rPr>
          <w:rFonts w:ascii="Times New Roman" w:hAnsi="Times New Roman" w:cs="Times New Roman"/>
          <w:sz w:val="28"/>
          <w:szCs w:val="28"/>
        </w:rPr>
        <w:t>Изучение нормативных документов:</w:t>
      </w:r>
    </w:p>
    <w:p w:rsidR="000218AD" w:rsidRDefault="000218AD" w:rsidP="000218AD">
      <w:pPr>
        <w:pStyle w:val="a3"/>
        <w:spacing w:after="0" w:line="240" w:lineRule="auto"/>
        <w:ind w:left="644"/>
        <w:rPr>
          <w:rFonts w:ascii="Times New Roman" w:hAnsi="Times New Roman" w:cs="Times New Roman"/>
          <w:sz w:val="28"/>
          <w:szCs w:val="28"/>
        </w:rPr>
      </w:pPr>
      <w:r>
        <w:rPr>
          <w:rFonts w:ascii="Times New Roman" w:hAnsi="Times New Roman" w:cs="Times New Roman"/>
          <w:sz w:val="28"/>
          <w:szCs w:val="28"/>
        </w:rPr>
        <w:t>- методических рекомендаций для ОУ Краснодарского края по организации образовательного процесса в начальной школе;</w:t>
      </w:r>
    </w:p>
    <w:p w:rsidR="000218AD" w:rsidRDefault="000218AD" w:rsidP="000218AD">
      <w:pPr>
        <w:pStyle w:val="a3"/>
        <w:spacing w:after="0" w:line="240" w:lineRule="auto"/>
        <w:ind w:left="644"/>
        <w:rPr>
          <w:rFonts w:ascii="Times New Roman" w:hAnsi="Times New Roman" w:cs="Times New Roman"/>
          <w:sz w:val="28"/>
          <w:szCs w:val="28"/>
        </w:rPr>
      </w:pPr>
      <w:r>
        <w:rPr>
          <w:rFonts w:ascii="Times New Roman" w:hAnsi="Times New Roman" w:cs="Times New Roman"/>
          <w:sz w:val="28"/>
          <w:szCs w:val="28"/>
        </w:rPr>
        <w:t>- программ по предметам каждого года обучения государственного стандарта образования;</w:t>
      </w:r>
    </w:p>
    <w:p w:rsidR="000218AD" w:rsidRDefault="000218AD" w:rsidP="000218AD">
      <w:pPr>
        <w:pStyle w:val="a3"/>
        <w:spacing w:after="0" w:line="240" w:lineRule="auto"/>
        <w:ind w:left="644"/>
        <w:rPr>
          <w:rFonts w:ascii="Times New Roman" w:hAnsi="Times New Roman" w:cs="Times New Roman"/>
          <w:sz w:val="28"/>
          <w:szCs w:val="28"/>
        </w:rPr>
      </w:pPr>
      <w:r>
        <w:rPr>
          <w:rFonts w:ascii="Times New Roman" w:hAnsi="Times New Roman" w:cs="Times New Roman"/>
          <w:sz w:val="28"/>
          <w:szCs w:val="28"/>
        </w:rPr>
        <w:t>- положение об организации обучения первоклассников в адаптационный период.</w:t>
      </w:r>
    </w:p>
    <w:p w:rsidR="000218AD" w:rsidRDefault="000218AD" w:rsidP="000218AD">
      <w:pPr>
        <w:spacing w:after="0" w:line="240" w:lineRule="auto"/>
        <w:rPr>
          <w:rFonts w:ascii="Times New Roman" w:hAnsi="Times New Roman" w:cs="Times New Roman"/>
          <w:sz w:val="28"/>
          <w:szCs w:val="28"/>
        </w:rPr>
      </w:pPr>
      <w:r w:rsidRPr="00581392">
        <w:rPr>
          <w:rFonts w:ascii="Times New Roman" w:hAnsi="Times New Roman" w:cs="Times New Roman"/>
          <w:sz w:val="28"/>
          <w:szCs w:val="28"/>
        </w:rPr>
        <w:t>2.</w:t>
      </w:r>
      <w:r>
        <w:rPr>
          <w:rFonts w:ascii="Times New Roman" w:hAnsi="Times New Roman" w:cs="Times New Roman"/>
          <w:sz w:val="28"/>
          <w:szCs w:val="28"/>
        </w:rPr>
        <w:t xml:space="preserve"> Анализ работы ШМО.</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3. Утверждение плана работы методического объединения:</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контроль готовности и утверждения КТП по предметам.</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корректировка тем самообразования.</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работа творческой группы по изучению проектного обучения;</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планирование работы по сохранности здоровья детей, месячник безопасности на дорогах;</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контроль обеспеченности учебниками, урегулирование программ.</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4. Готовность гимназии к реализации ООП на основе ФГОС, утверждение административной команды по ФГОС.</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первому вопросу слушал</w:t>
      </w:r>
      <w:r>
        <w:rPr>
          <w:rFonts w:ascii="Times New Roman" w:hAnsi="Times New Roman" w:cs="Times New Roman"/>
          <w:b/>
          <w:i/>
          <w:sz w:val="28"/>
          <w:szCs w:val="28"/>
          <w:u w:val="single"/>
        </w:rPr>
        <w:t xml:space="preserve">: </w:t>
      </w:r>
      <w:r>
        <w:rPr>
          <w:rFonts w:ascii="Times New Roman" w:hAnsi="Times New Roman" w:cs="Times New Roman"/>
          <w:sz w:val="28"/>
          <w:szCs w:val="28"/>
        </w:rPr>
        <w:t xml:space="preserve"> Газарову Е. Н.</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Выступали:</w:t>
      </w:r>
      <w:r>
        <w:rPr>
          <w:rFonts w:ascii="Times New Roman" w:hAnsi="Times New Roman" w:cs="Times New Roman"/>
          <w:sz w:val="28"/>
          <w:szCs w:val="28"/>
        </w:rPr>
        <w:t xml:space="preserve"> Кобзарева Е. В., Шаповалова Е. Г.</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второму вопросу слушали:</w:t>
      </w:r>
      <w:r>
        <w:rPr>
          <w:rFonts w:ascii="Times New Roman" w:hAnsi="Times New Roman" w:cs="Times New Roman"/>
          <w:sz w:val="28"/>
          <w:szCs w:val="28"/>
        </w:rPr>
        <w:t xml:space="preserve"> Кобзареву Е. В.</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Постановили:</w:t>
      </w:r>
      <w:r>
        <w:rPr>
          <w:rFonts w:ascii="Times New Roman" w:hAnsi="Times New Roman" w:cs="Times New Roman"/>
          <w:sz w:val="28"/>
          <w:szCs w:val="28"/>
        </w:rPr>
        <w:t xml:space="preserve"> признать работу кафедры начальных классов удовлетворительной.  </w:t>
      </w:r>
      <w:r w:rsidRPr="00581392">
        <w:rPr>
          <w:rFonts w:ascii="Times New Roman" w:hAnsi="Times New Roman" w:cs="Times New Roman"/>
          <w:sz w:val="28"/>
          <w:szCs w:val="28"/>
        </w:rPr>
        <w:t xml:space="preserve">  </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третьему вопросу слушали:</w:t>
      </w:r>
      <w:r>
        <w:rPr>
          <w:rFonts w:ascii="Times New Roman" w:hAnsi="Times New Roman" w:cs="Times New Roman"/>
          <w:sz w:val="28"/>
          <w:szCs w:val="28"/>
        </w:rPr>
        <w:t xml:space="preserve"> Газарову Е. Н. </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Серебрянская Г. В., Шаповалова Е. Г., Шевцова А. И.</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По четвертому вопросу слушали:</w:t>
      </w:r>
      <w:r>
        <w:rPr>
          <w:rFonts w:ascii="Times New Roman" w:hAnsi="Times New Roman" w:cs="Times New Roman"/>
          <w:sz w:val="28"/>
          <w:szCs w:val="28"/>
        </w:rPr>
        <w:t xml:space="preserve"> Газарову Е. Н.</w:t>
      </w:r>
    </w:p>
    <w:p w:rsidR="000218AD" w:rsidRDefault="000218AD" w:rsidP="000218AD">
      <w:pPr>
        <w:spacing w:after="0" w:line="240" w:lineRule="auto"/>
        <w:rPr>
          <w:rFonts w:ascii="Times New Roman" w:hAnsi="Times New Roman" w:cs="Times New Roman"/>
          <w:sz w:val="28"/>
          <w:szCs w:val="28"/>
        </w:rPr>
      </w:pPr>
      <w:r w:rsidRPr="006A61E8">
        <w:rPr>
          <w:rFonts w:ascii="Times New Roman" w:hAnsi="Times New Roman" w:cs="Times New Roman"/>
          <w:b/>
          <w:i/>
          <w:sz w:val="28"/>
          <w:szCs w:val="28"/>
          <w:u w:val="single"/>
        </w:rPr>
        <w:t xml:space="preserve">Выступили: </w:t>
      </w:r>
      <w:r>
        <w:rPr>
          <w:rFonts w:ascii="Times New Roman" w:hAnsi="Times New Roman" w:cs="Times New Roman"/>
          <w:sz w:val="28"/>
          <w:szCs w:val="28"/>
        </w:rPr>
        <w:t xml:space="preserve">Серебрянская Г. В., Якубенко В. В., Газарова Е. Н., Кравченко В. А. </w:t>
      </w:r>
    </w:p>
    <w:p w:rsidR="000218AD" w:rsidRPr="00275877" w:rsidRDefault="000218AD" w:rsidP="000218AD">
      <w:pPr>
        <w:spacing w:after="0" w:line="240" w:lineRule="auto"/>
        <w:rPr>
          <w:rFonts w:ascii="Times New Roman" w:hAnsi="Times New Roman" w:cs="Times New Roman"/>
          <w:b/>
          <w:i/>
          <w:sz w:val="28"/>
          <w:szCs w:val="28"/>
          <w:u w:val="single"/>
        </w:rPr>
      </w:pPr>
      <w:r w:rsidRPr="00275877">
        <w:rPr>
          <w:rFonts w:ascii="Times New Roman" w:hAnsi="Times New Roman" w:cs="Times New Roman"/>
          <w:b/>
          <w:i/>
          <w:sz w:val="28"/>
          <w:szCs w:val="28"/>
          <w:u w:val="single"/>
        </w:rPr>
        <w:t>Постановили:</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утвердить административную команду по ФГОС в составе:</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Директор Суглобова Л. И. – руководитель.</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Заместитель директора по УМР – Газарова Е. Н. – куратор по введению ФГОС в начальной школе.</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Психолог Бондаренко И. А. – диагностирует детей.</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Соц. педагог Докусар Р. С. – проводит соц. опросы.</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Классные руководители: Серебрянская Г. В., Якубенко В. В., Газарова Е. Н., Кравченко В. А., Шаповалова Е. Г, Панкратова Н. А, Панкратова Е. А., </w:t>
      </w:r>
      <w:r>
        <w:rPr>
          <w:rFonts w:ascii="Times New Roman" w:hAnsi="Times New Roman" w:cs="Times New Roman"/>
          <w:sz w:val="28"/>
          <w:szCs w:val="28"/>
        </w:rPr>
        <w:lastRenderedPageBreak/>
        <w:t>Шевцова А. И., Тугаева Е. М., Тугаева О. М. – проектируют, реализуют нововведения по ФГОС в гимназии;</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всем учителям начальных классов больше работать над своим профессиональным образованием;</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знать нормативные документы, регламентирующие преподавание в начальной школе;</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реализовать обновление содержания начального образования;</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обеспечить изменения подходов, средств, методов в преподавании по данным УМК;</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совершенствовать профессиональную компетентность через самообразование и систему повышения квалификации;</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при составлении календарно – тематического планирования должны руководствоваться авторством и программами к УМК;</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уделить внимание активизации работы с одарёнными детьми;</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уделить внимание проблеме здоровьесбережения младших школьников;</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изучение основ безопасности жизнедеятельности;</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изучение безопасности дорожно – транспортного травматизма;</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преподавание курса кубановедение по переработанной программе.</w:t>
      </w: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Зав. кафедрой: ___________________________________ Газарова Е. Н.</w:t>
      </w: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lastRenderedPageBreak/>
        <w:t xml:space="preserve">Протокол </w:t>
      </w:r>
      <w:r>
        <w:rPr>
          <w:rFonts w:ascii="Times New Roman" w:hAnsi="Times New Roman" w:cs="Times New Roman"/>
          <w:b/>
          <w:i/>
          <w:sz w:val="28"/>
          <w:szCs w:val="28"/>
          <w:u w:val="single"/>
        </w:rPr>
        <w:t>№ 2</w:t>
      </w: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заседания кафедры учителей начальных классов</w:t>
      </w:r>
    </w:p>
    <w:p w:rsidR="000218AD"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 xml:space="preserve">от </w:t>
      </w:r>
      <w:r>
        <w:rPr>
          <w:rFonts w:ascii="Times New Roman" w:hAnsi="Times New Roman" w:cs="Times New Roman"/>
          <w:b/>
          <w:i/>
          <w:sz w:val="28"/>
          <w:szCs w:val="28"/>
          <w:u w:val="single"/>
        </w:rPr>
        <w:t>3 ноября</w:t>
      </w:r>
      <w:r w:rsidRPr="00FE132F">
        <w:rPr>
          <w:rFonts w:ascii="Times New Roman" w:hAnsi="Times New Roman" w:cs="Times New Roman"/>
          <w:b/>
          <w:i/>
          <w:sz w:val="28"/>
          <w:szCs w:val="28"/>
          <w:u w:val="single"/>
        </w:rPr>
        <w:t xml:space="preserve"> 201</w:t>
      </w:r>
      <w:r>
        <w:rPr>
          <w:rFonts w:ascii="Times New Roman" w:hAnsi="Times New Roman" w:cs="Times New Roman"/>
          <w:b/>
          <w:i/>
          <w:sz w:val="28"/>
          <w:szCs w:val="28"/>
          <w:u w:val="single"/>
        </w:rPr>
        <w:t>3</w:t>
      </w:r>
      <w:r w:rsidRPr="00FE132F">
        <w:rPr>
          <w:rFonts w:ascii="Times New Roman" w:hAnsi="Times New Roman" w:cs="Times New Roman"/>
          <w:b/>
          <w:i/>
          <w:sz w:val="28"/>
          <w:szCs w:val="28"/>
          <w:u w:val="single"/>
        </w:rPr>
        <w:t xml:space="preserve"> года</w:t>
      </w:r>
    </w:p>
    <w:p w:rsidR="000218AD" w:rsidRPr="00FE132F" w:rsidRDefault="000218AD" w:rsidP="000218AD">
      <w:pPr>
        <w:spacing w:after="0" w:line="240" w:lineRule="auto"/>
        <w:jc w:val="center"/>
        <w:rPr>
          <w:rFonts w:ascii="Times New Roman" w:hAnsi="Times New Roman" w:cs="Times New Roman"/>
          <w:b/>
          <w:i/>
          <w:sz w:val="28"/>
          <w:szCs w:val="28"/>
          <w:u w:val="single"/>
        </w:rPr>
      </w:pPr>
    </w:p>
    <w:p w:rsidR="000218AD" w:rsidRDefault="000218AD" w:rsidP="000218AD">
      <w:pPr>
        <w:spacing w:after="0" w:line="240" w:lineRule="auto"/>
        <w:rPr>
          <w:rFonts w:ascii="Times New Roman" w:hAnsi="Times New Roman" w:cs="Times New Roman"/>
          <w:i/>
          <w:sz w:val="28"/>
          <w:szCs w:val="28"/>
        </w:rPr>
      </w:pPr>
      <w:r w:rsidRPr="00FE132F">
        <w:rPr>
          <w:rFonts w:ascii="Times New Roman" w:hAnsi="Times New Roman" w:cs="Times New Roman"/>
          <w:b/>
          <w:i/>
          <w:sz w:val="28"/>
          <w:szCs w:val="28"/>
          <w:u w:val="single"/>
        </w:rPr>
        <w:t>Присутствовали:</w:t>
      </w:r>
      <w:r w:rsidRPr="00FE132F">
        <w:rPr>
          <w:rFonts w:ascii="Times New Roman" w:hAnsi="Times New Roman" w:cs="Times New Roman"/>
          <w:i/>
          <w:sz w:val="28"/>
          <w:szCs w:val="28"/>
        </w:rPr>
        <w:t xml:space="preserve"> Шаповалова Е. Г., Панкратова Н. А., Панкратова Е. А., Серебрянская Г. В., Якубенко В. В., Газарова Е. Н., Кравченко В. А., Кобзарева Е. В., Пришедько С. В., Размочаева О. А., Шевцова А. И., Тугаева Е. М., Тугаева О. М. </w:t>
      </w: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Повестка дня:</w:t>
      </w:r>
    </w:p>
    <w:p w:rsidR="000218AD" w:rsidRDefault="000218AD" w:rsidP="000218AD">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Актуальность проблемы и перспективы литературного образования в начальной школе:</w:t>
      </w:r>
    </w:p>
    <w:p w:rsidR="000218AD" w:rsidRDefault="000218AD" w:rsidP="000218AD">
      <w:pPr>
        <w:pStyle w:val="a3"/>
        <w:spacing w:after="0" w:line="240" w:lineRule="auto"/>
        <w:rPr>
          <w:rFonts w:ascii="Times New Roman" w:hAnsi="Times New Roman" w:cs="Times New Roman"/>
          <w:sz w:val="28"/>
          <w:szCs w:val="28"/>
        </w:rPr>
      </w:pPr>
      <w:r>
        <w:rPr>
          <w:rFonts w:ascii="Times New Roman" w:hAnsi="Times New Roman" w:cs="Times New Roman"/>
          <w:sz w:val="28"/>
          <w:szCs w:val="28"/>
        </w:rPr>
        <w:t>- полноценное чтение с позиции теории формирования читательской самостоятельности (обобщение передового педагогического опыта).</w:t>
      </w:r>
    </w:p>
    <w:p w:rsidR="000218AD" w:rsidRDefault="000218AD" w:rsidP="000218AD">
      <w:pPr>
        <w:pStyle w:val="a3"/>
        <w:spacing w:after="0" w:line="240" w:lineRule="auto"/>
        <w:rPr>
          <w:rFonts w:ascii="Times New Roman" w:hAnsi="Times New Roman" w:cs="Times New Roman"/>
          <w:sz w:val="28"/>
          <w:szCs w:val="28"/>
        </w:rPr>
      </w:pPr>
      <w:r>
        <w:rPr>
          <w:rFonts w:ascii="Times New Roman" w:hAnsi="Times New Roman" w:cs="Times New Roman"/>
          <w:sz w:val="28"/>
          <w:szCs w:val="28"/>
        </w:rPr>
        <w:t>- приёмы работы над безошибочным чтением. Развитие внимания, речи, мышления, интереса на уроках чтения.</w:t>
      </w:r>
    </w:p>
    <w:p w:rsidR="000218AD" w:rsidRPr="005A546E" w:rsidRDefault="000218AD" w:rsidP="000218AD">
      <w:pPr>
        <w:pStyle w:val="a3"/>
        <w:spacing w:after="0" w:line="240" w:lineRule="auto"/>
        <w:rPr>
          <w:rFonts w:ascii="Times New Roman" w:hAnsi="Times New Roman" w:cs="Times New Roman"/>
          <w:b/>
          <w:i/>
          <w:sz w:val="28"/>
          <w:szCs w:val="28"/>
          <w:u w:val="single"/>
        </w:rPr>
      </w:pPr>
      <w:r w:rsidRPr="005A546E">
        <w:rPr>
          <w:rFonts w:ascii="Times New Roman" w:hAnsi="Times New Roman" w:cs="Times New Roman"/>
          <w:b/>
          <w:i/>
          <w:sz w:val="28"/>
          <w:szCs w:val="28"/>
          <w:u w:val="single"/>
        </w:rPr>
        <w:t xml:space="preserve">Текущие вопросы: </w:t>
      </w:r>
    </w:p>
    <w:p w:rsidR="000218AD" w:rsidRDefault="000218AD" w:rsidP="000218AD">
      <w:pPr>
        <w:spacing w:after="0" w:line="240" w:lineRule="auto"/>
        <w:rPr>
          <w:rFonts w:ascii="Times New Roman" w:hAnsi="Times New Roman" w:cs="Times New Roman"/>
          <w:sz w:val="28"/>
          <w:szCs w:val="28"/>
        </w:rPr>
      </w:pPr>
      <w:r w:rsidRPr="005A546E">
        <w:rPr>
          <w:rFonts w:ascii="Times New Roman" w:hAnsi="Times New Roman" w:cs="Times New Roman"/>
          <w:sz w:val="28"/>
          <w:szCs w:val="28"/>
        </w:rPr>
        <w:t>Подготовка печатных работ для публикации в сборнике гимназии и других печатных изданий.</w:t>
      </w:r>
    </w:p>
    <w:p w:rsidR="000218AD" w:rsidRDefault="000218AD" w:rsidP="000218AD">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Развитие учебно – познавательных и творческих способностей учащихся.</w:t>
      </w:r>
    </w:p>
    <w:p w:rsidR="000218AD" w:rsidRDefault="000218AD" w:rsidP="000218AD">
      <w:pPr>
        <w:pStyle w:val="a3"/>
        <w:numPr>
          <w:ilvl w:val="0"/>
          <w:numId w:val="2"/>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Выработка и развитие орфографической зоркости у младших школьников.</w:t>
      </w:r>
    </w:p>
    <w:p w:rsidR="000218AD" w:rsidRPr="005A546E" w:rsidRDefault="000218AD" w:rsidP="000218AD">
      <w:pPr>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По первому вопросу слушали:</w:t>
      </w:r>
      <w:r w:rsidRPr="005A546E">
        <w:rPr>
          <w:rFonts w:ascii="Times New Roman" w:hAnsi="Times New Roman" w:cs="Times New Roman"/>
          <w:sz w:val="28"/>
          <w:szCs w:val="28"/>
        </w:rPr>
        <w:t xml:space="preserve"> Газарову Е. Н.</w:t>
      </w:r>
    </w:p>
    <w:p w:rsidR="000218AD" w:rsidRDefault="000218AD" w:rsidP="000218AD">
      <w:pPr>
        <w:pStyle w:val="a3"/>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Выступали:</w:t>
      </w:r>
      <w:r>
        <w:rPr>
          <w:rFonts w:ascii="Times New Roman" w:hAnsi="Times New Roman" w:cs="Times New Roman"/>
          <w:sz w:val="28"/>
          <w:szCs w:val="28"/>
        </w:rPr>
        <w:t xml:space="preserve"> Кобзарева Е. В.</w:t>
      </w:r>
    </w:p>
    <w:p w:rsidR="000218AD" w:rsidRPr="005A546E" w:rsidRDefault="000218AD" w:rsidP="000218AD">
      <w:pPr>
        <w:pStyle w:val="a3"/>
        <w:spacing w:after="0" w:line="240" w:lineRule="auto"/>
        <w:rPr>
          <w:rFonts w:ascii="Times New Roman" w:hAnsi="Times New Roman" w:cs="Times New Roman"/>
          <w:b/>
          <w:i/>
          <w:sz w:val="28"/>
          <w:szCs w:val="28"/>
          <w:u w:val="single"/>
        </w:rPr>
      </w:pPr>
      <w:r w:rsidRPr="005A546E">
        <w:rPr>
          <w:rFonts w:ascii="Times New Roman" w:hAnsi="Times New Roman" w:cs="Times New Roman"/>
          <w:b/>
          <w:i/>
          <w:sz w:val="28"/>
          <w:szCs w:val="28"/>
          <w:u w:val="single"/>
        </w:rPr>
        <w:t xml:space="preserve">Постановили: </w:t>
      </w:r>
    </w:p>
    <w:p w:rsidR="000218AD" w:rsidRDefault="000218AD" w:rsidP="000218AD">
      <w:pPr>
        <w:pStyle w:val="a3"/>
        <w:spacing w:after="0" w:line="240" w:lineRule="auto"/>
        <w:rPr>
          <w:rFonts w:ascii="Times New Roman" w:hAnsi="Times New Roman" w:cs="Times New Roman"/>
          <w:sz w:val="28"/>
          <w:szCs w:val="28"/>
        </w:rPr>
      </w:pPr>
      <w:r>
        <w:rPr>
          <w:rFonts w:ascii="Times New Roman" w:hAnsi="Times New Roman" w:cs="Times New Roman"/>
          <w:sz w:val="28"/>
          <w:szCs w:val="28"/>
        </w:rPr>
        <w:t xml:space="preserve">- уделять место актуальным проблемам и перспективе литературного образования в начальной школе; </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уделять внимание приемам работы над безошибочным чтением,         развитию внимания, речи, мышления, интереса на уроках чтения.</w:t>
      </w:r>
    </w:p>
    <w:p w:rsidR="000218AD" w:rsidRDefault="000218AD" w:rsidP="000218AD">
      <w:pPr>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По второму вопросу слушали:</w:t>
      </w:r>
      <w:r>
        <w:rPr>
          <w:rFonts w:ascii="Times New Roman" w:hAnsi="Times New Roman" w:cs="Times New Roman"/>
          <w:sz w:val="28"/>
          <w:szCs w:val="28"/>
        </w:rPr>
        <w:t xml:space="preserve"> Газарову Е. Н., Пришедько С. В.</w:t>
      </w:r>
    </w:p>
    <w:p w:rsidR="000218AD" w:rsidRDefault="000218AD" w:rsidP="000218AD">
      <w:pPr>
        <w:spacing w:after="0" w:line="240" w:lineRule="auto"/>
        <w:rPr>
          <w:rFonts w:ascii="Times New Roman" w:hAnsi="Times New Roman" w:cs="Times New Roman"/>
          <w:sz w:val="28"/>
          <w:szCs w:val="28"/>
        </w:rPr>
      </w:pPr>
      <w:r w:rsidRPr="005A546E">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Размочаева О. А., Тугаева О. М.</w:t>
      </w:r>
    </w:p>
    <w:p w:rsidR="000218AD" w:rsidRPr="005A546E" w:rsidRDefault="000218AD" w:rsidP="000218AD">
      <w:pPr>
        <w:spacing w:after="0" w:line="240" w:lineRule="auto"/>
        <w:rPr>
          <w:rFonts w:ascii="Times New Roman" w:hAnsi="Times New Roman" w:cs="Times New Roman"/>
          <w:b/>
          <w:i/>
          <w:sz w:val="28"/>
          <w:szCs w:val="28"/>
          <w:u w:val="single"/>
        </w:rPr>
      </w:pPr>
      <w:r w:rsidRPr="005A546E">
        <w:rPr>
          <w:rFonts w:ascii="Times New Roman" w:hAnsi="Times New Roman" w:cs="Times New Roman"/>
          <w:b/>
          <w:i/>
          <w:sz w:val="28"/>
          <w:szCs w:val="28"/>
          <w:u w:val="single"/>
        </w:rPr>
        <w:t xml:space="preserve">Постановили: </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-изучать технологии создания интеллектуальных карт, применять интеллектуальные карты для развития мыслительной деятельности учащихся.</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формировать качество УУД учащихся по математике в 1 полугодии.</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развивать орфографическую зоркость у младших школьников;</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выработать систему работы над предупреждением ошибок: пропуск, замену, искажение букв.</w:t>
      </w: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выработать преемственность и перспективы в выработке навыков правописания безударных гласных в </w:t>
      </w:r>
      <w:proofErr w:type="gramStart"/>
      <w:r>
        <w:rPr>
          <w:rFonts w:ascii="Times New Roman" w:hAnsi="Times New Roman" w:cs="Times New Roman"/>
          <w:sz w:val="28"/>
          <w:szCs w:val="28"/>
        </w:rPr>
        <w:t>корне слова</w:t>
      </w:r>
      <w:proofErr w:type="gramEnd"/>
      <w:r>
        <w:rPr>
          <w:rFonts w:ascii="Times New Roman" w:hAnsi="Times New Roman" w:cs="Times New Roman"/>
          <w:sz w:val="28"/>
          <w:szCs w:val="28"/>
        </w:rPr>
        <w:t xml:space="preserve">. </w:t>
      </w: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p>
    <w:p w:rsidR="00D502B5"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Зав. кафедрой: ___________________________________ Газарова Е. Н.</w:t>
      </w:r>
    </w:p>
    <w:p w:rsidR="00D502B5" w:rsidRDefault="00D502B5" w:rsidP="00D502B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lastRenderedPageBreak/>
        <w:t>Протокол № 3</w:t>
      </w:r>
    </w:p>
    <w:p w:rsidR="00D502B5" w:rsidRDefault="00D502B5" w:rsidP="00D502B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заседания кафедры учителей начальных классов</w:t>
      </w:r>
    </w:p>
    <w:p w:rsidR="00D502B5" w:rsidRDefault="00D502B5" w:rsidP="00D502B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от 26 декабря  2013 года</w:t>
      </w:r>
    </w:p>
    <w:p w:rsidR="00D502B5" w:rsidRDefault="00D502B5" w:rsidP="00D502B5">
      <w:pPr>
        <w:spacing w:after="0" w:line="240" w:lineRule="auto"/>
        <w:jc w:val="center"/>
        <w:rPr>
          <w:rFonts w:ascii="Times New Roman" w:hAnsi="Times New Roman" w:cs="Times New Roman"/>
          <w:b/>
          <w:i/>
          <w:sz w:val="28"/>
          <w:szCs w:val="28"/>
          <w:u w:val="single"/>
        </w:rPr>
      </w:pPr>
    </w:p>
    <w:p w:rsidR="00D502B5" w:rsidRDefault="00D502B5" w:rsidP="00D502B5">
      <w:pPr>
        <w:spacing w:after="0" w:line="240" w:lineRule="auto"/>
        <w:rPr>
          <w:rFonts w:ascii="Times New Roman" w:hAnsi="Times New Roman" w:cs="Times New Roman"/>
          <w:i/>
          <w:sz w:val="28"/>
          <w:szCs w:val="28"/>
        </w:rPr>
      </w:pPr>
      <w:r>
        <w:rPr>
          <w:rFonts w:ascii="Times New Roman" w:hAnsi="Times New Roman" w:cs="Times New Roman"/>
          <w:b/>
          <w:i/>
          <w:sz w:val="28"/>
          <w:szCs w:val="28"/>
          <w:u w:val="single"/>
        </w:rPr>
        <w:t>Присутствовали:</w:t>
      </w:r>
      <w:r>
        <w:rPr>
          <w:rFonts w:ascii="Times New Roman" w:hAnsi="Times New Roman" w:cs="Times New Roman"/>
          <w:i/>
          <w:sz w:val="28"/>
          <w:szCs w:val="28"/>
        </w:rPr>
        <w:t xml:space="preserve"> Шаповалова Е. Г., Панкратова Н. А., Панкратова Е. А., Серебрянская Г. В., Якубенко В. В., Газарова Е. Н., Кравченко В. А., Кобзарева Е. В., Пришедько С. В., Размочаева О. А., Шевцова А. И., Тугаева Е. М., Тугаева О. М. </w:t>
      </w:r>
    </w:p>
    <w:p w:rsidR="00D502B5" w:rsidRDefault="00D502B5" w:rsidP="00D502B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Повестка дня:</w:t>
      </w:r>
    </w:p>
    <w:p w:rsidR="00D502B5" w:rsidRDefault="00D502B5" w:rsidP="00D502B5">
      <w:pPr>
        <w:spacing w:after="0" w:line="240" w:lineRule="auto"/>
        <w:jc w:val="center"/>
        <w:rPr>
          <w:rFonts w:ascii="Times New Roman" w:hAnsi="Times New Roman" w:cs="Times New Roman"/>
          <w:b/>
          <w:i/>
          <w:sz w:val="28"/>
          <w:szCs w:val="28"/>
          <w:u w:val="single"/>
        </w:rPr>
      </w:pPr>
      <w:r>
        <w:rPr>
          <w:rFonts w:ascii="Times New Roman" w:hAnsi="Times New Roman" w:cs="Times New Roman"/>
          <w:b/>
          <w:i/>
          <w:sz w:val="28"/>
          <w:szCs w:val="28"/>
          <w:u w:val="single"/>
        </w:rPr>
        <w:t>«Развитие учебно – познавательных и творческих способностей учащихся»</w:t>
      </w:r>
    </w:p>
    <w:p w:rsidR="00D502B5" w:rsidRDefault="00D502B5" w:rsidP="00D502B5">
      <w:pPr>
        <w:pStyle w:val="a3"/>
        <w:numPr>
          <w:ilvl w:val="0"/>
          <w:numId w:val="4"/>
        </w:num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rPr>
        <w:t>Изучение технологии создания интеллектуальных карт.</w:t>
      </w:r>
    </w:p>
    <w:p w:rsidR="00D502B5" w:rsidRDefault="00D502B5" w:rsidP="00D502B5">
      <w:pPr>
        <w:pStyle w:val="a3"/>
        <w:numPr>
          <w:ilvl w:val="0"/>
          <w:numId w:val="4"/>
        </w:num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rPr>
        <w:t>Применение интеллектуальных карт для развития мыслительной деятельности учащихся.</w:t>
      </w:r>
    </w:p>
    <w:p w:rsidR="00D502B5" w:rsidRDefault="00D502B5" w:rsidP="00D502B5">
      <w:pPr>
        <w:pStyle w:val="a3"/>
        <w:numPr>
          <w:ilvl w:val="0"/>
          <w:numId w:val="4"/>
        </w:num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rPr>
        <w:t>Состояние формирования качества УУД учащихся по математике в 1 полугодие.</w:t>
      </w:r>
    </w:p>
    <w:p w:rsidR="00D502B5" w:rsidRDefault="00D502B5" w:rsidP="00D502B5">
      <w:pPr>
        <w:pStyle w:val="a3"/>
        <w:numPr>
          <w:ilvl w:val="0"/>
          <w:numId w:val="4"/>
        </w:numPr>
        <w:spacing w:after="0" w:line="240" w:lineRule="auto"/>
        <w:ind w:left="720"/>
        <w:jc w:val="both"/>
        <w:rPr>
          <w:rFonts w:ascii="Times New Roman" w:hAnsi="Times New Roman" w:cs="Times New Roman"/>
          <w:sz w:val="28"/>
          <w:szCs w:val="28"/>
        </w:rPr>
      </w:pPr>
      <w:r>
        <w:rPr>
          <w:rFonts w:ascii="Times New Roman" w:hAnsi="Times New Roman" w:cs="Times New Roman"/>
          <w:sz w:val="28"/>
          <w:szCs w:val="28"/>
        </w:rPr>
        <w:t>Активизация познавательной деятельности учащихся в процессе образовательной деятельности.</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По первому вопросу слушали:</w:t>
      </w:r>
      <w:r>
        <w:rPr>
          <w:rFonts w:ascii="Times New Roman" w:hAnsi="Times New Roman" w:cs="Times New Roman"/>
          <w:sz w:val="28"/>
          <w:szCs w:val="28"/>
        </w:rPr>
        <w:t xml:space="preserve"> Газарову Е. Н., Серебрянскую Г. В.</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Выступали:</w:t>
      </w:r>
      <w:r>
        <w:rPr>
          <w:rFonts w:ascii="Times New Roman" w:hAnsi="Times New Roman" w:cs="Times New Roman"/>
          <w:sz w:val="28"/>
          <w:szCs w:val="28"/>
        </w:rPr>
        <w:t xml:space="preserve"> Якубенко В. В., Кравченко В. А.</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Постановили:</w:t>
      </w:r>
      <w:r>
        <w:rPr>
          <w:rFonts w:ascii="Times New Roman" w:hAnsi="Times New Roman" w:cs="Times New Roman"/>
          <w:sz w:val="28"/>
          <w:szCs w:val="28"/>
        </w:rPr>
        <w:t xml:space="preserve"> продолжить работу над изучением технологии создания интеллектуальных карт младшего школьника, организацией интеллектуального развития учащихся.</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По второму вопросу слушали:</w:t>
      </w:r>
      <w:r>
        <w:rPr>
          <w:rFonts w:ascii="Times New Roman" w:hAnsi="Times New Roman" w:cs="Times New Roman"/>
          <w:sz w:val="28"/>
          <w:szCs w:val="28"/>
        </w:rPr>
        <w:t xml:space="preserve"> </w:t>
      </w:r>
      <w:proofErr w:type="spellStart"/>
      <w:r>
        <w:rPr>
          <w:rFonts w:ascii="Times New Roman" w:hAnsi="Times New Roman" w:cs="Times New Roman"/>
          <w:sz w:val="28"/>
          <w:szCs w:val="28"/>
        </w:rPr>
        <w:t>Шаповалову</w:t>
      </w:r>
      <w:proofErr w:type="spellEnd"/>
      <w:r>
        <w:rPr>
          <w:rFonts w:ascii="Times New Roman" w:hAnsi="Times New Roman" w:cs="Times New Roman"/>
          <w:sz w:val="28"/>
          <w:szCs w:val="28"/>
        </w:rPr>
        <w:t xml:space="preserve"> Е. Г.</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Панкратова Е. А. Панкратова Н. А.</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 xml:space="preserve">Постановили: </w:t>
      </w:r>
      <w:r>
        <w:rPr>
          <w:rFonts w:ascii="Times New Roman" w:hAnsi="Times New Roman" w:cs="Times New Roman"/>
          <w:sz w:val="28"/>
          <w:szCs w:val="28"/>
        </w:rPr>
        <w:t xml:space="preserve">продолжить работу над развитием учебно – познавательных и творческих способностей учащихся. </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По третьему вопросу слушали:</w:t>
      </w:r>
      <w:r>
        <w:rPr>
          <w:rFonts w:ascii="Times New Roman" w:hAnsi="Times New Roman" w:cs="Times New Roman"/>
          <w:sz w:val="28"/>
          <w:szCs w:val="28"/>
        </w:rPr>
        <w:t xml:space="preserve"> Кобзареву Е. В.</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Выступили:</w:t>
      </w:r>
      <w:r>
        <w:rPr>
          <w:rFonts w:ascii="Times New Roman" w:hAnsi="Times New Roman" w:cs="Times New Roman"/>
          <w:sz w:val="28"/>
          <w:szCs w:val="28"/>
        </w:rPr>
        <w:t xml:space="preserve"> Размочаева О. А., Пришедько С. В.</w:t>
      </w:r>
    </w:p>
    <w:p w:rsidR="00D502B5" w:rsidRDefault="00D502B5" w:rsidP="00D502B5">
      <w:pPr>
        <w:pStyle w:val="a3"/>
        <w:spacing w:after="0" w:line="240" w:lineRule="auto"/>
        <w:jc w:val="both"/>
        <w:rPr>
          <w:rFonts w:ascii="Times New Roman" w:hAnsi="Times New Roman" w:cs="Times New Roman"/>
          <w:b/>
          <w:i/>
          <w:sz w:val="28"/>
          <w:szCs w:val="28"/>
          <w:u w:val="single"/>
        </w:rPr>
      </w:pPr>
      <w:r>
        <w:rPr>
          <w:rFonts w:ascii="Times New Roman" w:hAnsi="Times New Roman" w:cs="Times New Roman"/>
          <w:b/>
          <w:i/>
          <w:sz w:val="28"/>
          <w:szCs w:val="28"/>
          <w:u w:val="single"/>
        </w:rPr>
        <w:t xml:space="preserve">Постановили: </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sz w:val="28"/>
          <w:szCs w:val="28"/>
        </w:rPr>
        <w:t>-формировать качество УУД учащихся по математике за 1 полугодие;</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sz w:val="28"/>
          <w:szCs w:val="28"/>
        </w:rPr>
        <w:t>-организовать мониторинг успешности обучения выпускников начальной школы в основном звене с целью своевременного выявления и преодоления появившихся проблем; продолжить работу по формированию системы диагностики творческих возможностей и уровня развития личности школьника и учителя, как основы перевода учебного процесса в учебно – исследовательский.</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По четвёртому вопросу слушали:</w:t>
      </w:r>
      <w:r>
        <w:rPr>
          <w:rFonts w:ascii="Times New Roman" w:hAnsi="Times New Roman" w:cs="Times New Roman"/>
          <w:sz w:val="28"/>
          <w:szCs w:val="28"/>
        </w:rPr>
        <w:t xml:space="preserve"> Шевцову А. И.</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Выступала:</w:t>
      </w:r>
      <w:r>
        <w:rPr>
          <w:rFonts w:ascii="Times New Roman" w:hAnsi="Times New Roman" w:cs="Times New Roman"/>
          <w:sz w:val="28"/>
          <w:szCs w:val="28"/>
        </w:rPr>
        <w:t xml:space="preserve"> Шевцова А. И.</w:t>
      </w:r>
    </w:p>
    <w:p w:rsidR="00D502B5" w:rsidRDefault="00D502B5" w:rsidP="00D502B5">
      <w:pPr>
        <w:pStyle w:val="a3"/>
        <w:spacing w:after="0" w:line="240" w:lineRule="auto"/>
        <w:jc w:val="both"/>
        <w:rPr>
          <w:rFonts w:ascii="Times New Roman" w:hAnsi="Times New Roman" w:cs="Times New Roman"/>
          <w:sz w:val="28"/>
          <w:szCs w:val="28"/>
        </w:rPr>
      </w:pPr>
      <w:r>
        <w:rPr>
          <w:rFonts w:ascii="Times New Roman" w:hAnsi="Times New Roman" w:cs="Times New Roman"/>
          <w:b/>
          <w:i/>
          <w:sz w:val="28"/>
          <w:szCs w:val="28"/>
          <w:u w:val="single"/>
        </w:rPr>
        <w:t xml:space="preserve">Постановили: </w:t>
      </w:r>
      <w:r>
        <w:rPr>
          <w:rFonts w:ascii="Times New Roman" w:hAnsi="Times New Roman" w:cs="Times New Roman"/>
          <w:sz w:val="28"/>
          <w:szCs w:val="28"/>
        </w:rPr>
        <w:t xml:space="preserve">рекомендовать опыт работы Шевцовой А. И., учителя начальных классов, к использованию. </w:t>
      </w:r>
    </w:p>
    <w:p w:rsidR="00D502B5" w:rsidRDefault="00D502B5" w:rsidP="00D502B5">
      <w:pPr>
        <w:pStyle w:val="a3"/>
        <w:spacing w:after="0" w:line="240" w:lineRule="auto"/>
        <w:jc w:val="both"/>
        <w:rPr>
          <w:rFonts w:ascii="Times New Roman" w:hAnsi="Times New Roman" w:cs="Times New Roman"/>
          <w:sz w:val="28"/>
          <w:szCs w:val="28"/>
        </w:rPr>
      </w:pPr>
    </w:p>
    <w:p w:rsidR="00D502B5" w:rsidRDefault="00D502B5" w:rsidP="00D502B5">
      <w:pPr>
        <w:spacing w:after="0" w:line="240" w:lineRule="auto"/>
        <w:rPr>
          <w:rFonts w:ascii="Times New Roman" w:hAnsi="Times New Roman" w:cs="Times New Roman"/>
          <w:sz w:val="28"/>
          <w:szCs w:val="28"/>
        </w:rPr>
      </w:pPr>
      <w:r>
        <w:rPr>
          <w:rFonts w:ascii="Times New Roman" w:hAnsi="Times New Roman" w:cs="Times New Roman"/>
          <w:sz w:val="28"/>
          <w:szCs w:val="28"/>
        </w:rPr>
        <w:t>Зав. кафедрой: ___________________________________ Газарова Е. Н.</w:t>
      </w:r>
    </w:p>
    <w:p w:rsidR="00D502B5" w:rsidRDefault="00D502B5" w:rsidP="000218AD">
      <w:pPr>
        <w:spacing w:after="0" w:line="240" w:lineRule="auto"/>
        <w:rPr>
          <w:rFonts w:ascii="Times New Roman" w:hAnsi="Times New Roman" w:cs="Times New Roman"/>
          <w:sz w:val="28"/>
          <w:szCs w:val="28"/>
        </w:rPr>
      </w:pPr>
    </w:p>
    <w:p w:rsidR="00D502B5" w:rsidRDefault="00D502B5" w:rsidP="000218AD">
      <w:pPr>
        <w:spacing w:after="0" w:line="240" w:lineRule="auto"/>
        <w:rPr>
          <w:rFonts w:ascii="Times New Roman" w:hAnsi="Times New Roman" w:cs="Times New Roman"/>
          <w:sz w:val="28"/>
          <w:szCs w:val="28"/>
        </w:rPr>
      </w:pP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lastRenderedPageBreak/>
        <w:t xml:space="preserve">Протокол </w:t>
      </w:r>
      <w:r>
        <w:rPr>
          <w:rFonts w:ascii="Times New Roman" w:hAnsi="Times New Roman" w:cs="Times New Roman"/>
          <w:b/>
          <w:i/>
          <w:sz w:val="28"/>
          <w:szCs w:val="28"/>
          <w:u w:val="single"/>
        </w:rPr>
        <w:t xml:space="preserve">№ </w:t>
      </w:r>
      <w:r w:rsidR="00C64E92">
        <w:rPr>
          <w:rFonts w:ascii="Times New Roman" w:hAnsi="Times New Roman" w:cs="Times New Roman"/>
          <w:b/>
          <w:i/>
          <w:sz w:val="28"/>
          <w:szCs w:val="28"/>
          <w:u w:val="single"/>
        </w:rPr>
        <w:t>4</w:t>
      </w: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заседания кафедры учителей начальных классов</w:t>
      </w:r>
    </w:p>
    <w:p w:rsidR="000218AD"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 xml:space="preserve">от </w:t>
      </w:r>
      <w:r w:rsidR="00C64E92">
        <w:rPr>
          <w:rFonts w:ascii="Times New Roman" w:hAnsi="Times New Roman" w:cs="Times New Roman"/>
          <w:b/>
          <w:i/>
          <w:sz w:val="28"/>
          <w:szCs w:val="28"/>
          <w:u w:val="single"/>
        </w:rPr>
        <w:t>10</w:t>
      </w:r>
      <w:r>
        <w:rPr>
          <w:rFonts w:ascii="Times New Roman" w:hAnsi="Times New Roman" w:cs="Times New Roman"/>
          <w:b/>
          <w:i/>
          <w:sz w:val="28"/>
          <w:szCs w:val="28"/>
          <w:u w:val="single"/>
        </w:rPr>
        <w:t xml:space="preserve"> </w:t>
      </w:r>
      <w:r w:rsidR="00C64E92">
        <w:rPr>
          <w:rFonts w:ascii="Times New Roman" w:hAnsi="Times New Roman" w:cs="Times New Roman"/>
          <w:b/>
          <w:i/>
          <w:sz w:val="28"/>
          <w:szCs w:val="28"/>
          <w:u w:val="single"/>
        </w:rPr>
        <w:t>январ</w:t>
      </w:r>
      <w:r>
        <w:rPr>
          <w:rFonts w:ascii="Times New Roman" w:hAnsi="Times New Roman" w:cs="Times New Roman"/>
          <w:b/>
          <w:i/>
          <w:sz w:val="28"/>
          <w:szCs w:val="28"/>
          <w:u w:val="single"/>
        </w:rPr>
        <w:t xml:space="preserve">я </w:t>
      </w:r>
      <w:r w:rsidRPr="00FE132F">
        <w:rPr>
          <w:rFonts w:ascii="Times New Roman" w:hAnsi="Times New Roman" w:cs="Times New Roman"/>
          <w:b/>
          <w:i/>
          <w:sz w:val="28"/>
          <w:szCs w:val="28"/>
          <w:u w:val="single"/>
        </w:rPr>
        <w:t xml:space="preserve"> 201</w:t>
      </w:r>
      <w:r w:rsidR="00C64E92">
        <w:rPr>
          <w:rFonts w:ascii="Times New Roman" w:hAnsi="Times New Roman" w:cs="Times New Roman"/>
          <w:b/>
          <w:i/>
          <w:sz w:val="28"/>
          <w:szCs w:val="28"/>
          <w:u w:val="single"/>
        </w:rPr>
        <w:t>4</w:t>
      </w:r>
      <w:r w:rsidRPr="00FE132F">
        <w:rPr>
          <w:rFonts w:ascii="Times New Roman" w:hAnsi="Times New Roman" w:cs="Times New Roman"/>
          <w:b/>
          <w:i/>
          <w:sz w:val="28"/>
          <w:szCs w:val="28"/>
          <w:u w:val="single"/>
        </w:rPr>
        <w:t xml:space="preserve"> года</w:t>
      </w:r>
    </w:p>
    <w:p w:rsidR="000218AD" w:rsidRPr="00FE132F" w:rsidRDefault="000218AD" w:rsidP="000218AD">
      <w:pPr>
        <w:spacing w:after="0" w:line="240" w:lineRule="auto"/>
        <w:jc w:val="center"/>
        <w:rPr>
          <w:rFonts w:ascii="Times New Roman" w:hAnsi="Times New Roman" w:cs="Times New Roman"/>
          <w:b/>
          <w:i/>
          <w:sz w:val="28"/>
          <w:szCs w:val="28"/>
          <w:u w:val="single"/>
        </w:rPr>
      </w:pPr>
    </w:p>
    <w:p w:rsidR="000218AD" w:rsidRDefault="000218AD" w:rsidP="000218AD">
      <w:pPr>
        <w:spacing w:after="0" w:line="240" w:lineRule="auto"/>
        <w:rPr>
          <w:rFonts w:ascii="Times New Roman" w:hAnsi="Times New Roman" w:cs="Times New Roman"/>
          <w:i/>
          <w:sz w:val="28"/>
          <w:szCs w:val="28"/>
        </w:rPr>
      </w:pPr>
      <w:r w:rsidRPr="00FE132F">
        <w:rPr>
          <w:rFonts w:ascii="Times New Roman" w:hAnsi="Times New Roman" w:cs="Times New Roman"/>
          <w:b/>
          <w:i/>
          <w:sz w:val="28"/>
          <w:szCs w:val="28"/>
          <w:u w:val="single"/>
        </w:rPr>
        <w:t>Присутствовали:</w:t>
      </w:r>
      <w:r w:rsidRPr="00FE132F">
        <w:rPr>
          <w:rFonts w:ascii="Times New Roman" w:hAnsi="Times New Roman" w:cs="Times New Roman"/>
          <w:i/>
          <w:sz w:val="28"/>
          <w:szCs w:val="28"/>
        </w:rPr>
        <w:t xml:space="preserve"> Шаповалова Е. Г., Панкратова Н. А., Панкратова Е. А., Серебрянская Г. В., Якубенко В. В., Газарова Е. Н., Кравченко В. А., Кобзарева Е. В., Пришедько С. В., Размочаева О. А., Шевцова А. И., Тугаева Е. М., Тугаева О. М. </w:t>
      </w:r>
    </w:p>
    <w:p w:rsidR="000218AD" w:rsidRPr="00FE132F" w:rsidRDefault="000218AD" w:rsidP="000218AD">
      <w:pPr>
        <w:spacing w:after="0" w:line="240" w:lineRule="auto"/>
        <w:jc w:val="center"/>
        <w:rPr>
          <w:rFonts w:ascii="Times New Roman" w:hAnsi="Times New Roman" w:cs="Times New Roman"/>
          <w:b/>
          <w:i/>
          <w:sz w:val="28"/>
          <w:szCs w:val="28"/>
          <w:u w:val="single"/>
        </w:rPr>
      </w:pPr>
      <w:r w:rsidRPr="00FE132F">
        <w:rPr>
          <w:rFonts w:ascii="Times New Roman" w:hAnsi="Times New Roman" w:cs="Times New Roman"/>
          <w:b/>
          <w:i/>
          <w:sz w:val="28"/>
          <w:szCs w:val="28"/>
          <w:u w:val="single"/>
        </w:rPr>
        <w:t>Повестка дня:</w:t>
      </w:r>
    </w:p>
    <w:p w:rsidR="000218AD" w:rsidRDefault="000218AD" w:rsidP="000218AD">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Утверждение тем исследовательских проектов на муниципальном конкурсе «Я - исследователь»</w:t>
      </w:r>
    </w:p>
    <w:p w:rsidR="000218AD" w:rsidRDefault="000218AD" w:rsidP="000218AD">
      <w:pPr>
        <w:pStyle w:val="a3"/>
        <w:numPr>
          <w:ilvl w:val="0"/>
          <w:numId w:val="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Работа учителя и учащихся, отражающая использование оборудования в учебном процессе. Внесение изменений в рабочие программы, КТП по предметам.</w:t>
      </w:r>
    </w:p>
    <w:p w:rsidR="000218AD" w:rsidRDefault="000218AD" w:rsidP="000218AD">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 первому вопросу слушали:</w:t>
      </w:r>
      <w:r>
        <w:rPr>
          <w:rFonts w:ascii="Times New Roman" w:hAnsi="Times New Roman" w:cs="Times New Roman"/>
          <w:sz w:val="28"/>
          <w:szCs w:val="28"/>
        </w:rPr>
        <w:t xml:space="preserve"> Газарову Е. Н., Панкратову Н. А. </w:t>
      </w:r>
    </w:p>
    <w:p w:rsidR="000218AD" w:rsidRDefault="000218AD" w:rsidP="000218AD">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Постановили:</w:t>
      </w:r>
      <w:r>
        <w:rPr>
          <w:rFonts w:ascii="Times New Roman" w:hAnsi="Times New Roman" w:cs="Times New Roman"/>
          <w:sz w:val="28"/>
          <w:szCs w:val="28"/>
        </w:rPr>
        <w:t xml:space="preserve"> утвердить темы исследовательских проектов:</w:t>
      </w:r>
    </w:p>
    <w:p w:rsidR="000218AD" w:rsidRPr="000218AD" w:rsidRDefault="000218AD" w:rsidP="000218AD">
      <w:pPr>
        <w:pStyle w:val="a3"/>
        <w:spacing w:after="0" w:line="240" w:lineRule="auto"/>
        <w:jc w:val="both"/>
        <w:rPr>
          <w:rFonts w:ascii="Times New Roman" w:hAnsi="Times New Roman" w:cs="Times New Roman"/>
          <w:sz w:val="28"/>
          <w:szCs w:val="28"/>
        </w:rPr>
      </w:pPr>
      <w:r w:rsidRPr="000218AD">
        <w:rPr>
          <w:rFonts w:ascii="Times New Roman" w:hAnsi="Times New Roman" w:cs="Times New Roman"/>
          <w:sz w:val="28"/>
          <w:szCs w:val="28"/>
        </w:rPr>
        <w:t>«Спешите творить добро»</w:t>
      </w:r>
      <w:r>
        <w:rPr>
          <w:rFonts w:ascii="Times New Roman" w:hAnsi="Times New Roman" w:cs="Times New Roman"/>
          <w:sz w:val="28"/>
          <w:szCs w:val="28"/>
        </w:rPr>
        <w:t>, «Он такой разный пластилин», «Есть такая профессия - пожарный», «Чем болеют сказочные герои?», «Удивительные свойства соли», «Секрет волос».</w:t>
      </w:r>
    </w:p>
    <w:p w:rsidR="000218AD" w:rsidRDefault="000218AD" w:rsidP="000218AD">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 второму вопросу слушали:</w:t>
      </w:r>
      <w:r>
        <w:rPr>
          <w:rFonts w:ascii="Times New Roman" w:hAnsi="Times New Roman" w:cs="Times New Roman"/>
          <w:sz w:val="28"/>
          <w:szCs w:val="28"/>
        </w:rPr>
        <w:t xml:space="preserve"> Газарову Е. Н.</w:t>
      </w:r>
    </w:p>
    <w:p w:rsidR="000218AD" w:rsidRDefault="000218AD" w:rsidP="000218AD">
      <w:pPr>
        <w:pStyle w:val="a3"/>
        <w:spacing w:after="0" w:line="240" w:lineRule="auto"/>
        <w:jc w:val="both"/>
        <w:rPr>
          <w:rFonts w:ascii="Times New Roman" w:hAnsi="Times New Roman" w:cs="Times New Roman"/>
          <w:sz w:val="28"/>
          <w:szCs w:val="28"/>
        </w:rPr>
      </w:pPr>
      <w:r w:rsidRPr="00D1766D">
        <w:rPr>
          <w:rFonts w:ascii="Times New Roman" w:hAnsi="Times New Roman" w:cs="Times New Roman"/>
          <w:b/>
          <w:i/>
          <w:sz w:val="28"/>
          <w:szCs w:val="28"/>
          <w:u w:val="single"/>
        </w:rPr>
        <w:t>Постановили:</w:t>
      </w:r>
      <w:r w:rsidR="00C64E92">
        <w:rPr>
          <w:rFonts w:ascii="Times New Roman" w:hAnsi="Times New Roman" w:cs="Times New Roman"/>
          <w:sz w:val="28"/>
          <w:szCs w:val="28"/>
        </w:rPr>
        <w:t xml:space="preserve"> продолжать использовать оборудование в учебном процессе, а также </w:t>
      </w:r>
      <w:r w:rsidRPr="00C64E92">
        <w:rPr>
          <w:rFonts w:ascii="Times New Roman" w:hAnsi="Times New Roman" w:cs="Times New Roman"/>
          <w:sz w:val="28"/>
          <w:szCs w:val="28"/>
        </w:rPr>
        <w:t xml:space="preserve"> </w:t>
      </w:r>
      <w:r w:rsidR="00C64E92">
        <w:rPr>
          <w:rFonts w:ascii="Times New Roman" w:hAnsi="Times New Roman" w:cs="Times New Roman"/>
          <w:sz w:val="28"/>
          <w:szCs w:val="28"/>
        </w:rPr>
        <w:t>внести изменения в рабочие программы, КТП по предметам в срок до 15.01.2014 г.</w:t>
      </w:r>
    </w:p>
    <w:p w:rsidR="000218AD" w:rsidRDefault="000218AD" w:rsidP="000218AD">
      <w:pPr>
        <w:pStyle w:val="a3"/>
        <w:spacing w:after="0" w:line="240" w:lineRule="auto"/>
        <w:jc w:val="both"/>
        <w:rPr>
          <w:rFonts w:ascii="Times New Roman" w:hAnsi="Times New Roman" w:cs="Times New Roman"/>
          <w:sz w:val="28"/>
          <w:szCs w:val="28"/>
        </w:rPr>
      </w:pPr>
    </w:p>
    <w:p w:rsidR="000218AD" w:rsidRDefault="000218AD" w:rsidP="000218AD">
      <w:pPr>
        <w:spacing w:after="0" w:line="240" w:lineRule="auto"/>
        <w:rPr>
          <w:rFonts w:ascii="Times New Roman" w:hAnsi="Times New Roman" w:cs="Times New Roman"/>
          <w:sz w:val="28"/>
          <w:szCs w:val="28"/>
        </w:rPr>
      </w:pPr>
      <w:r>
        <w:rPr>
          <w:rFonts w:ascii="Times New Roman" w:hAnsi="Times New Roman" w:cs="Times New Roman"/>
          <w:sz w:val="28"/>
          <w:szCs w:val="28"/>
        </w:rPr>
        <w:t>Зав. кафедрой: ___________________________________ Газарова Е. Н.</w:t>
      </w:r>
    </w:p>
    <w:p w:rsidR="000218AD" w:rsidRDefault="000218AD" w:rsidP="000218AD">
      <w:pPr>
        <w:pStyle w:val="a3"/>
        <w:spacing w:after="0" w:line="240" w:lineRule="auto"/>
        <w:jc w:val="both"/>
        <w:rPr>
          <w:rFonts w:ascii="Times New Roman" w:hAnsi="Times New Roman" w:cs="Times New Roman"/>
          <w:sz w:val="28"/>
          <w:szCs w:val="28"/>
        </w:rPr>
      </w:pPr>
    </w:p>
    <w:p w:rsidR="002B4FFB" w:rsidRDefault="002B4FFB"/>
    <w:p w:rsidR="000218AD" w:rsidRDefault="000218AD"/>
    <w:sectPr w:rsidR="000218AD" w:rsidSect="002B4F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715FD7"/>
    <w:multiLevelType w:val="hybridMultilevel"/>
    <w:tmpl w:val="54BE6D6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9F2291"/>
    <w:multiLevelType w:val="hybridMultilevel"/>
    <w:tmpl w:val="D606245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7062398A"/>
    <w:multiLevelType w:val="hybridMultilevel"/>
    <w:tmpl w:val="AE081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0218AD"/>
    <w:rsid w:val="000218AD"/>
    <w:rsid w:val="00030247"/>
    <w:rsid w:val="00097F85"/>
    <w:rsid w:val="002B4FFB"/>
    <w:rsid w:val="00981642"/>
    <w:rsid w:val="00C64E92"/>
    <w:rsid w:val="00D502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8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8AD"/>
    <w:pPr>
      <w:ind w:left="720"/>
      <w:contextualSpacing/>
    </w:pPr>
  </w:style>
</w:styles>
</file>

<file path=word/webSettings.xml><?xml version="1.0" encoding="utf-8"?>
<w:webSettings xmlns:r="http://schemas.openxmlformats.org/officeDocument/2006/relationships" xmlns:w="http://schemas.openxmlformats.org/wordprocessingml/2006/main">
  <w:divs>
    <w:div w:id="1855606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1184</Words>
  <Characters>6753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oo</Company>
  <LinksUpToDate>false</LinksUpToDate>
  <CharactersWithSpaces>7922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ooo</dc:creator>
  <cp:keywords/>
  <dc:description/>
  <cp:lastModifiedBy>ooo</cp:lastModifiedBy>
  <cp:revision>4</cp:revision>
  <dcterms:created xsi:type="dcterms:W3CDTF">2014-01-20T17:46:00Z</dcterms:created>
  <dcterms:modified xsi:type="dcterms:W3CDTF">2014-01-20T18:02:00Z</dcterms:modified>
</cp:coreProperties>
</file>